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C54" w:rsidRDefault="00042C54" w:rsidP="00042C54">
      <w:r>
        <w:rPr>
          <w:noProof/>
        </w:rPr>
        <w:drawing>
          <wp:inline distT="0" distB="0" distL="0" distR="0">
            <wp:extent cx="5942838" cy="1350645"/>
            <wp:effectExtent l="0" t="0" r="127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lexibleLearning_HeaderArt_WideAndShor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2838" cy="1350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Y="104"/>
        <w:tblW w:w="0" w:type="auto"/>
        <w:tblLook w:val="04A0" w:firstRow="1" w:lastRow="0" w:firstColumn="1" w:lastColumn="0" w:noHBand="0" w:noVBand="1"/>
      </w:tblPr>
      <w:tblGrid>
        <w:gridCol w:w="3685"/>
        <w:gridCol w:w="5665"/>
      </w:tblGrid>
      <w:tr w:rsidR="003C7F91" w:rsidTr="00BC713E">
        <w:trPr>
          <w:trHeight w:val="620"/>
        </w:trPr>
        <w:tc>
          <w:tcPr>
            <w:tcW w:w="9350" w:type="dxa"/>
            <w:gridSpan w:val="2"/>
            <w:shd w:val="clear" w:color="auto" w:fill="FFC000"/>
          </w:tcPr>
          <w:p w:rsidR="003C7F91" w:rsidRPr="00EB2B5C" w:rsidRDefault="0052289C" w:rsidP="004F464E">
            <w:pPr>
              <w:rPr>
                <w:b/>
                <w:sz w:val="28"/>
                <w:szCs w:val="28"/>
              </w:rPr>
            </w:pPr>
            <w:r w:rsidRPr="00EB2B5C">
              <w:rPr>
                <w:b/>
                <w:sz w:val="28"/>
                <w:szCs w:val="28"/>
              </w:rPr>
              <w:t>Partial Building Opening</w:t>
            </w:r>
            <w:r w:rsidR="00B77E87" w:rsidRPr="00EB2B5C">
              <w:rPr>
                <w:b/>
                <w:sz w:val="28"/>
                <w:szCs w:val="28"/>
              </w:rPr>
              <w:t>:  Flexible Learning</w:t>
            </w:r>
            <w:r w:rsidR="002C4C36" w:rsidRPr="00EB2B5C">
              <w:rPr>
                <w:b/>
                <w:sz w:val="28"/>
                <w:szCs w:val="28"/>
              </w:rPr>
              <w:t xml:space="preserve"> System</w:t>
            </w:r>
          </w:p>
          <w:p w:rsidR="003C7F91" w:rsidRPr="00951BF4" w:rsidRDefault="003C7F91" w:rsidP="004F464E">
            <w:pPr>
              <w:rPr>
                <w:b/>
              </w:rPr>
            </w:pPr>
            <w:r w:rsidRPr="00951BF4">
              <w:rPr>
                <w:b/>
              </w:rPr>
              <w:t xml:space="preserve"> </w:t>
            </w:r>
          </w:p>
        </w:tc>
      </w:tr>
      <w:tr w:rsidR="00BC713E" w:rsidTr="00BC713E">
        <w:tc>
          <w:tcPr>
            <w:tcW w:w="9350" w:type="dxa"/>
            <w:gridSpan w:val="2"/>
            <w:shd w:val="clear" w:color="auto" w:fill="8496B0" w:themeFill="text2" w:themeFillTint="99"/>
          </w:tcPr>
          <w:p w:rsidR="00BC713E" w:rsidRPr="00B77E87" w:rsidRDefault="00BC713E" w:rsidP="004F464E">
            <w:pPr>
              <w:rPr>
                <w:b/>
              </w:rPr>
            </w:pPr>
            <w:r w:rsidRPr="00B77E87">
              <w:rPr>
                <w:b/>
              </w:rPr>
              <w:t>TRADITIONAL LEARNING</w:t>
            </w:r>
          </w:p>
        </w:tc>
      </w:tr>
      <w:tr w:rsidR="003C7F91" w:rsidTr="004F464E">
        <w:tc>
          <w:tcPr>
            <w:tcW w:w="3685" w:type="dxa"/>
            <w:shd w:val="clear" w:color="auto" w:fill="D9E2F3" w:themeFill="accent1" w:themeFillTint="33"/>
          </w:tcPr>
          <w:p w:rsidR="003C7F91" w:rsidRDefault="003C7F91" w:rsidP="004F464E">
            <w:r>
              <w:t xml:space="preserve">What opens?  </w:t>
            </w:r>
          </w:p>
        </w:tc>
        <w:tc>
          <w:tcPr>
            <w:tcW w:w="5665" w:type="dxa"/>
            <w:shd w:val="clear" w:color="auto" w:fill="D9E2F3" w:themeFill="accent1" w:themeFillTint="33"/>
          </w:tcPr>
          <w:p w:rsidR="003C7F91" w:rsidRDefault="003C7F91" w:rsidP="004F464E">
            <w:r>
              <w:t>What</w:t>
            </w:r>
            <w:r w:rsidR="00FB1181">
              <w:t xml:space="preserve"> remains</w:t>
            </w:r>
            <w:r>
              <w:t xml:space="preserve"> restricted</w:t>
            </w:r>
            <w:r w:rsidR="00C929FA">
              <w:t xml:space="preserve"> and</w:t>
            </w:r>
            <w:r w:rsidR="00FB1181">
              <w:t xml:space="preserve"> is</w:t>
            </w:r>
            <w:r w:rsidR="00C929FA">
              <w:t xml:space="preserve"> required</w:t>
            </w:r>
            <w:r>
              <w:t xml:space="preserve">? </w:t>
            </w:r>
          </w:p>
        </w:tc>
      </w:tr>
      <w:tr w:rsidR="00D17CAB" w:rsidTr="004F464E">
        <w:trPr>
          <w:trHeight w:val="1896"/>
        </w:trPr>
        <w:tc>
          <w:tcPr>
            <w:tcW w:w="3685" w:type="dxa"/>
          </w:tcPr>
          <w:p w:rsidR="00D17CAB" w:rsidRPr="00D17CAB" w:rsidRDefault="00D17CAB" w:rsidP="00D17CAB">
            <w:pPr>
              <w:pStyle w:val="ListParagraph"/>
              <w:numPr>
                <w:ilvl w:val="0"/>
                <w:numId w:val="5"/>
              </w:numPr>
            </w:pPr>
            <w:r w:rsidRPr="00D17CAB">
              <w:t>School on campus for Day Students</w:t>
            </w:r>
            <w:r w:rsidR="000F288D">
              <w:t xml:space="preserve"> Who are not in a High Risk for COVID19 category</w:t>
            </w:r>
            <w:r w:rsidR="008F1FDE">
              <w:t xml:space="preserve"> or whose families choose for them to stay home</w:t>
            </w:r>
          </w:p>
          <w:p w:rsidR="00D17CAB" w:rsidRDefault="00D17CAB" w:rsidP="00D17CAB">
            <w:pPr>
              <w:pStyle w:val="ListParagraph"/>
              <w:numPr>
                <w:ilvl w:val="0"/>
                <w:numId w:val="4"/>
              </w:numPr>
            </w:pPr>
            <w:r w:rsidRPr="00D17CAB">
              <w:t>School on campus for</w:t>
            </w:r>
            <w:r>
              <w:t xml:space="preserve"> Dorm</w:t>
            </w:r>
            <w:r w:rsidRPr="00D17CAB">
              <w:t xml:space="preserve"> Students who live in areas where their public school</w:t>
            </w:r>
            <w:r w:rsidR="002A6EB6">
              <w:t>s</w:t>
            </w:r>
            <w:r w:rsidRPr="00D17CAB">
              <w:t xml:space="preserve"> ha</w:t>
            </w:r>
            <w:r w:rsidR="002A6EB6">
              <w:t>ve</w:t>
            </w:r>
            <w:r w:rsidRPr="00D17CAB">
              <w:t xml:space="preserve"> opened.  </w:t>
            </w:r>
          </w:p>
          <w:p w:rsidR="002747A2" w:rsidRDefault="002747A2" w:rsidP="00D17CAB">
            <w:pPr>
              <w:pStyle w:val="ListParagraph"/>
              <w:numPr>
                <w:ilvl w:val="0"/>
                <w:numId w:val="4"/>
              </w:numPr>
            </w:pPr>
            <w:r>
              <w:t>One on one face to face learning for High Risk students (or those choosing to stay home) at the school on a limited basis in order to ensure continued learning.</w:t>
            </w:r>
          </w:p>
          <w:p w:rsidR="00D17CAB" w:rsidRDefault="00D17CAB" w:rsidP="00D17CAB">
            <w:pPr>
              <w:pStyle w:val="ListParagraph"/>
              <w:numPr>
                <w:ilvl w:val="0"/>
                <w:numId w:val="4"/>
              </w:numPr>
            </w:pPr>
            <w:r>
              <w:t>Online Registration</w:t>
            </w:r>
          </w:p>
          <w:p w:rsidR="00207860" w:rsidRDefault="00207860" w:rsidP="00811F80">
            <w:pPr>
              <w:pStyle w:val="ListParagraph"/>
            </w:pPr>
          </w:p>
        </w:tc>
        <w:tc>
          <w:tcPr>
            <w:tcW w:w="5665" w:type="dxa"/>
          </w:tcPr>
          <w:p w:rsidR="00D17CAB" w:rsidRDefault="00D17CAB" w:rsidP="00D17CAB">
            <w:pPr>
              <w:pStyle w:val="ListParagraph"/>
              <w:numPr>
                <w:ilvl w:val="0"/>
                <w:numId w:val="4"/>
              </w:numPr>
            </w:pPr>
            <w:r w:rsidRPr="00D17CAB">
              <w:t>Number of students in the c</w:t>
            </w:r>
            <w:r w:rsidR="000056DB">
              <w:t>lass restricted</w:t>
            </w:r>
          </w:p>
          <w:p w:rsidR="00D17CAB" w:rsidRPr="00D17CAB" w:rsidRDefault="000F288D" w:rsidP="00222B78">
            <w:pPr>
              <w:pStyle w:val="ListParagraph"/>
              <w:numPr>
                <w:ilvl w:val="0"/>
                <w:numId w:val="4"/>
              </w:numPr>
            </w:pPr>
            <w:r>
              <w:t>Students in High Risk for COVID19 Category</w:t>
            </w:r>
            <w:r w:rsidR="00720CA1">
              <w:t xml:space="preserve"> and students who choose remote learning will</w:t>
            </w:r>
            <w:r>
              <w:t xml:space="preserve"> continue with learning at ho</w:t>
            </w:r>
            <w:r w:rsidR="00222B78">
              <w:t>me</w:t>
            </w:r>
          </w:p>
          <w:p w:rsidR="00D17CAB" w:rsidRPr="00D17CAB" w:rsidRDefault="00D17CAB" w:rsidP="00D17CAB">
            <w:pPr>
              <w:pStyle w:val="ListParagraph"/>
              <w:numPr>
                <w:ilvl w:val="0"/>
                <w:numId w:val="4"/>
              </w:numPr>
            </w:pPr>
            <w:r w:rsidRPr="00D17CAB">
              <w:t xml:space="preserve">Sports </w:t>
            </w:r>
            <w:r w:rsidR="000F288D">
              <w:t>restricted</w:t>
            </w:r>
          </w:p>
          <w:p w:rsidR="00D17CAB" w:rsidRPr="00D17CAB" w:rsidRDefault="00D17CAB" w:rsidP="00D17CAB">
            <w:pPr>
              <w:pStyle w:val="ListParagraph"/>
              <w:numPr>
                <w:ilvl w:val="0"/>
                <w:numId w:val="4"/>
              </w:numPr>
            </w:pPr>
            <w:r w:rsidRPr="00D17CAB">
              <w:t xml:space="preserve">Field trips </w:t>
            </w:r>
            <w:r w:rsidR="000F288D">
              <w:t>restricted</w:t>
            </w:r>
          </w:p>
          <w:p w:rsidR="00D17CAB" w:rsidRPr="00D17CAB" w:rsidRDefault="00D17CAB" w:rsidP="00D17CAB">
            <w:pPr>
              <w:pStyle w:val="ListParagraph"/>
              <w:numPr>
                <w:ilvl w:val="0"/>
                <w:numId w:val="4"/>
              </w:numPr>
            </w:pPr>
            <w:r w:rsidRPr="00D17CAB">
              <w:t>Student organization meetings (continue to occur through Zoom and Telephonically)</w:t>
            </w:r>
          </w:p>
          <w:p w:rsidR="00D17CAB" w:rsidRPr="00D17CAB" w:rsidRDefault="00D17CAB" w:rsidP="00D17CAB">
            <w:pPr>
              <w:pStyle w:val="ListParagraph"/>
              <w:numPr>
                <w:ilvl w:val="0"/>
                <w:numId w:val="4"/>
              </w:numPr>
            </w:pPr>
            <w:r w:rsidRPr="00D17CAB">
              <w:t>Assemblies</w:t>
            </w:r>
            <w:r w:rsidR="000F288D">
              <w:t xml:space="preserve"> cancelled</w:t>
            </w:r>
          </w:p>
          <w:p w:rsidR="00D17CAB" w:rsidRDefault="00D17CAB" w:rsidP="00D17CAB">
            <w:pPr>
              <w:pStyle w:val="ListParagraph"/>
              <w:numPr>
                <w:ilvl w:val="0"/>
                <w:numId w:val="4"/>
              </w:numPr>
            </w:pPr>
            <w:r>
              <w:t>In person registration</w:t>
            </w:r>
            <w:r w:rsidR="000F288D">
              <w:t xml:space="preserve"> cancelled</w:t>
            </w:r>
          </w:p>
        </w:tc>
      </w:tr>
      <w:tr w:rsidR="00D17CAB" w:rsidTr="004F464E">
        <w:trPr>
          <w:trHeight w:val="1896"/>
        </w:trPr>
        <w:tc>
          <w:tcPr>
            <w:tcW w:w="3685" w:type="dxa"/>
            <w:vMerge w:val="restart"/>
          </w:tcPr>
          <w:p w:rsidR="00D17CAB" w:rsidRDefault="00D17CAB" w:rsidP="004F464E"/>
          <w:p w:rsidR="00D17CAB" w:rsidRDefault="006C0AE2" w:rsidP="006C0AE2">
            <w:pPr>
              <w:pStyle w:val="ListParagraph"/>
              <w:numPr>
                <w:ilvl w:val="0"/>
                <w:numId w:val="4"/>
              </w:numPr>
            </w:pPr>
            <w:r>
              <w:t>Dormitories in Alamogordo:  single occupancy and single bathrooms with adjacent single room for homework and meals (breakfast and dinner)</w:t>
            </w:r>
          </w:p>
          <w:p w:rsidR="00207860" w:rsidRDefault="00207860" w:rsidP="00207860"/>
          <w:p w:rsidR="00207860" w:rsidRDefault="00207860" w:rsidP="00207860"/>
        </w:tc>
        <w:tc>
          <w:tcPr>
            <w:tcW w:w="5665" w:type="dxa"/>
          </w:tcPr>
          <w:p w:rsidR="00D17CAB" w:rsidRPr="006C0AE2" w:rsidRDefault="00D17CAB" w:rsidP="004F464E">
            <w:pPr>
              <w:rPr>
                <w:b/>
              </w:rPr>
            </w:pPr>
            <w:r w:rsidRPr="006C0AE2">
              <w:rPr>
                <w:b/>
              </w:rPr>
              <w:t xml:space="preserve">Required </w:t>
            </w:r>
          </w:p>
          <w:p w:rsidR="00D17CAB" w:rsidRDefault="00D17CAB" w:rsidP="00222B78">
            <w:pPr>
              <w:pStyle w:val="ListParagraph"/>
              <w:numPr>
                <w:ilvl w:val="0"/>
                <w:numId w:val="3"/>
              </w:numPr>
            </w:pPr>
            <w:r>
              <w:t>masks (age 3 and above</w:t>
            </w:r>
            <w:r w:rsidR="000056DB">
              <w:t>, excluding those for whom it is contraindicated</w:t>
            </w:r>
            <w:r w:rsidR="00222B78">
              <w:t>)</w:t>
            </w:r>
            <w:r>
              <w:t xml:space="preserve"> </w:t>
            </w:r>
          </w:p>
          <w:p w:rsidR="00D17CAB" w:rsidRDefault="00D17CAB" w:rsidP="004F464E">
            <w:pPr>
              <w:pStyle w:val="ListParagraph"/>
              <w:numPr>
                <w:ilvl w:val="0"/>
                <w:numId w:val="3"/>
              </w:numPr>
            </w:pPr>
            <w:r>
              <w:t>screening  of students</w:t>
            </w:r>
            <w:r w:rsidR="00222B78">
              <w:t xml:space="preserve"> daily</w:t>
            </w:r>
          </w:p>
          <w:p w:rsidR="00D17CAB" w:rsidRDefault="00D17CAB" w:rsidP="004F464E">
            <w:pPr>
              <w:pStyle w:val="ListParagraph"/>
              <w:numPr>
                <w:ilvl w:val="0"/>
                <w:numId w:val="3"/>
              </w:numPr>
            </w:pPr>
            <w:r>
              <w:t>regular schedule of disinfection</w:t>
            </w:r>
          </w:p>
          <w:p w:rsidR="006C0AE2" w:rsidRDefault="00D17CAB" w:rsidP="004F464E">
            <w:pPr>
              <w:pStyle w:val="ListParagraph"/>
              <w:numPr>
                <w:ilvl w:val="0"/>
                <w:numId w:val="3"/>
              </w:numPr>
            </w:pPr>
            <w:r>
              <w:t xml:space="preserve">distancing </w:t>
            </w:r>
          </w:p>
          <w:p w:rsidR="00D17CAB" w:rsidRDefault="00D17CAB" w:rsidP="004F464E">
            <w:pPr>
              <w:pStyle w:val="ListParagraph"/>
              <w:numPr>
                <w:ilvl w:val="0"/>
                <w:numId w:val="3"/>
              </w:numPr>
            </w:pPr>
            <w:r>
              <w:t xml:space="preserve">stay home if ill </w:t>
            </w:r>
            <w:r w:rsidR="006C0AE2">
              <w:t>or had known exposure</w:t>
            </w:r>
          </w:p>
        </w:tc>
      </w:tr>
      <w:tr w:rsidR="00D17CAB" w:rsidTr="004F464E">
        <w:trPr>
          <w:trHeight w:val="780"/>
        </w:trPr>
        <w:tc>
          <w:tcPr>
            <w:tcW w:w="3685" w:type="dxa"/>
            <w:vMerge/>
          </w:tcPr>
          <w:p w:rsidR="00D17CAB" w:rsidRDefault="00D17CAB" w:rsidP="004F464E"/>
        </w:tc>
        <w:tc>
          <w:tcPr>
            <w:tcW w:w="5665" w:type="dxa"/>
          </w:tcPr>
          <w:p w:rsidR="006C0AE2" w:rsidRDefault="00D17CAB" w:rsidP="004F464E">
            <w:pPr>
              <w:pStyle w:val="ListParagraph"/>
              <w:numPr>
                <w:ilvl w:val="0"/>
                <w:numId w:val="7"/>
              </w:numPr>
            </w:pPr>
            <w:r>
              <w:t xml:space="preserve">Number of students per </w:t>
            </w:r>
            <w:r w:rsidR="000F288D">
              <w:t>dorm</w:t>
            </w:r>
            <w:r>
              <w:t xml:space="preserve"> room</w:t>
            </w:r>
            <w:r w:rsidR="000F288D">
              <w:t xml:space="preserve"> restricted to 1</w:t>
            </w:r>
          </w:p>
          <w:p w:rsidR="006C0AE2" w:rsidRDefault="00D17CAB" w:rsidP="004F464E">
            <w:pPr>
              <w:pStyle w:val="ListParagraph"/>
              <w:numPr>
                <w:ilvl w:val="0"/>
                <w:numId w:val="7"/>
              </w:numPr>
            </w:pPr>
            <w:r>
              <w:t xml:space="preserve">Family and community events </w:t>
            </w:r>
            <w:r w:rsidR="000F288D">
              <w:t>cancelled</w:t>
            </w:r>
          </w:p>
          <w:p w:rsidR="00D17CAB" w:rsidRDefault="00D17CAB" w:rsidP="004F464E">
            <w:pPr>
              <w:pStyle w:val="ListParagraph"/>
              <w:numPr>
                <w:ilvl w:val="0"/>
                <w:numId w:val="7"/>
              </w:numPr>
            </w:pPr>
            <w:r>
              <w:t xml:space="preserve">Field trips </w:t>
            </w:r>
            <w:r w:rsidR="000F288D">
              <w:t>restricted</w:t>
            </w:r>
          </w:p>
          <w:p w:rsidR="006C0AE2" w:rsidRDefault="006C0AE2" w:rsidP="004F464E">
            <w:pPr>
              <w:pStyle w:val="ListParagraph"/>
              <w:numPr>
                <w:ilvl w:val="0"/>
                <w:numId w:val="7"/>
              </w:numPr>
            </w:pPr>
            <w:r>
              <w:t>Number of students in Recreation Center and common rooms</w:t>
            </w:r>
            <w:r w:rsidR="000F288D">
              <w:t xml:space="preserve"> restricted to fewer than 5 with strict social distancing measures.</w:t>
            </w:r>
          </w:p>
          <w:p w:rsidR="006C0AE2" w:rsidRDefault="006C0AE2" w:rsidP="006C0AE2"/>
          <w:p w:rsidR="006C0AE2" w:rsidRDefault="006C0AE2" w:rsidP="006C0AE2"/>
          <w:p w:rsidR="006C0AE2" w:rsidRDefault="006C0AE2" w:rsidP="006C0AE2"/>
          <w:p w:rsidR="00D17CAB" w:rsidRDefault="00D17CAB" w:rsidP="006C0AE2">
            <w:pPr>
              <w:pStyle w:val="ListParagraph"/>
            </w:pPr>
          </w:p>
          <w:p w:rsidR="00222B78" w:rsidRDefault="00222B78" w:rsidP="006C0AE2">
            <w:pPr>
              <w:pStyle w:val="ListParagraph"/>
            </w:pPr>
          </w:p>
        </w:tc>
      </w:tr>
      <w:tr w:rsidR="00D17CAB" w:rsidTr="004F464E">
        <w:trPr>
          <w:trHeight w:val="288"/>
        </w:trPr>
        <w:tc>
          <w:tcPr>
            <w:tcW w:w="3685" w:type="dxa"/>
            <w:vMerge w:val="restart"/>
          </w:tcPr>
          <w:p w:rsidR="00D17CAB" w:rsidRDefault="00D17CAB" w:rsidP="004F464E"/>
          <w:p w:rsidR="00D17CAB" w:rsidRDefault="00D17CAB" w:rsidP="000056DB">
            <w:pPr>
              <w:pStyle w:val="ListParagraph"/>
              <w:numPr>
                <w:ilvl w:val="0"/>
                <w:numId w:val="7"/>
              </w:numPr>
            </w:pPr>
            <w:r>
              <w:t xml:space="preserve">Transportation </w:t>
            </w:r>
          </w:p>
        </w:tc>
        <w:tc>
          <w:tcPr>
            <w:tcW w:w="5665" w:type="dxa"/>
          </w:tcPr>
          <w:p w:rsidR="00D17CAB" w:rsidRPr="006C0AE2" w:rsidRDefault="00D17CAB" w:rsidP="004F464E">
            <w:pPr>
              <w:rPr>
                <w:b/>
              </w:rPr>
            </w:pPr>
            <w:r w:rsidRPr="006C0AE2">
              <w:rPr>
                <w:b/>
              </w:rPr>
              <w:t xml:space="preserve">Required </w:t>
            </w:r>
          </w:p>
          <w:p w:rsidR="00D17CAB" w:rsidRDefault="00D17CAB" w:rsidP="004F464E">
            <w:pPr>
              <w:pStyle w:val="ListParagraph"/>
              <w:numPr>
                <w:ilvl w:val="0"/>
                <w:numId w:val="3"/>
              </w:numPr>
            </w:pPr>
            <w:r>
              <w:t xml:space="preserve">masks </w:t>
            </w:r>
          </w:p>
          <w:p w:rsidR="00D17CAB" w:rsidRDefault="00D17CAB" w:rsidP="004F464E">
            <w:pPr>
              <w:pStyle w:val="ListParagraph"/>
              <w:numPr>
                <w:ilvl w:val="0"/>
                <w:numId w:val="3"/>
              </w:numPr>
            </w:pPr>
            <w:r>
              <w:t xml:space="preserve">regular schedule of disinfection </w:t>
            </w:r>
          </w:p>
          <w:p w:rsidR="00D17CAB" w:rsidRDefault="00D17CAB" w:rsidP="004F464E">
            <w:pPr>
              <w:pStyle w:val="ListParagraph"/>
              <w:numPr>
                <w:ilvl w:val="0"/>
                <w:numId w:val="3"/>
              </w:numPr>
            </w:pPr>
            <w:r>
              <w:t>distancing</w:t>
            </w:r>
          </w:p>
          <w:p w:rsidR="00D17CAB" w:rsidRDefault="00D17CAB" w:rsidP="004F464E"/>
        </w:tc>
      </w:tr>
      <w:tr w:rsidR="00D17CAB" w:rsidTr="004F464E">
        <w:trPr>
          <w:trHeight w:val="1068"/>
        </w:trPr>
        <w:tc>
          <w:tcPr>
            <w:tcW w:w="3685" w:type="dxa"/>
            <w:vMerge/>
          </w:tcPr>
          <w:p w:rsidR="00D17CAB" w:rsidRDefault="00D17CAB" w:rsidP="004F464E"/>
        </w:tc>
        <w:tc>
          <w:tcPr>
            <w:tcW w:w="5665" w:type="dxa"/>
          </w:tcPr>
          <w:p w:rsidR="00D17CAB" w:rsidRDefault="00D17CAB" w:rsidP="00207860">
            <w:pPr>
              <w:pStyle w:val="ListParagraph"/>
              <w:numPr>
                <w:ilvl w:val="0"/>
                <w:numId w:val="8"/>
              </w:numPr>
            </w:pPr>
            <w:r>
              <w:t>Number of students per vehicle</w:t>
            </w:r>
            <w:r w:rsidR="000056DB">
              <w:t xml:space="preserve"> restricted</w:t>
            </w:r>
          </w:p>
          <w:p w:rsidR="00207860" w:rsidRDefault="00D17CAB" w:rsidP="004F464E">
            <w:pPr>
              <w:pStyle w:val="ListParagraph"/>
              <w:numPr>
                <w:ilvl w:val="0"/>
                <w:numId w:val="8"/>
              </w:numPr>
            </w:pPr>
            <w:r>
              <w:t>Students from areas where schools have not yet opene</w:t>
            </w:r>
            <w:r w:rsidR="00207860">
              <w:t>d</w:t>
            </w:r>
            <w:r w:rsidR="000056DB">
              <w:t xml:space="preserve"> remain home</w:t>
            </w:r>
          </w:p>
          <w:p w:rsidR="00D17CAB" w:rsidRDefault="00D17CAB" w:rsidP="004F464E">
            <w:pPr>
              <w:pStyle w:val="ListParagraph"/>
              <w:numPr>
                <w:ilvl w:val="0"/>
                <w:numId w:val="8"/>
              </w:numPr>
            </w:pPr>
            <w:r>
              <w:t>Students who have a fever</w:t>
            </w:r>
            <w:r w:rsidR="00207860">
              <w:t>,</w:t>
            </w:r>
            <w:r>
              <w:t xml:space="preserve"> are ill</w:t>
            </w:r>
            <w:r w:rsidR="00207860">
              <w:t xml:space="preserve"> or have been exposed to COVID19</w:t>
            </w:r>
            <w:r>
              <w:t xml:space="preserve"> </w:t>
            </w:r>
            <w:r w:rsidR="000056DB">
              <w:t>will not be transported</w:t>
            </w:r>
          </w:p>
        </w:tc>
      </w:tr>
      <w:tr w:rsidR="00D17CAB" w:rsidTr="004F464E">
        <w:trPr>
          <w:trHeight w:val="1428"/>
        </w:trPr>
        <w:tc>
          <w:tcPr>
            <w:tcW w:w="3685" w:type="dxa"/>
            <w:vMerge w:val="restart"/>
          </w:tcPr>
          <w:p w:rsidR="00D17CAB" w:rsidRDefault="00D17CAB" w:rsidP="004F464E"/>
          <w:p w:rsidR="00D17CAB" w:rsidRDefault="00222B78" w:rsidP="000056DB">
            <w:pPr>
              <w:pStyle w:val="ListParagraph"/>
              <w:numPr>
                <w:ilvl w:val="0"/>
                <w:numId w:val="8"/>
              </w:numPr>
            </w:pPr>
            <w:r>
              <w:t>Food</w:t>
            </w:r>
            <w:r w:rsidR="00D17CAB">
              <w:t xml:space="preserve"> services in the classroom </w:t>
            </w:r>
          </w:p>
        </w:tc>
        <w:tc>
          <w:tcPr>
            <w:tcW w:w="5665" w:type="dxa"/>
          </w:tcPr>
          <w:p w:rsidR="00D17CAB" w:rsidRDefault="00D17CAB" w:rsidP="00AC4E81">
            <w:r>
              <w:t xml:space="preserve">  Required </w:t>
            </w:r>
          </w:p>
          <w:p w:rsidR="00D17CAB" w:rsidRDefault="00D17CAB" w:rsidP="00AC4E81">
            <w:pPr>
              <w:pStyle w:val="ListParagraph"/>
              <w:numPr>
                <w:ilvl w:val="0"/>
                <w:numId w:val="3"/>
              </w:numPr>
            </w:pPr>
            <w:r>
              <w:t>masks (age 3 and above</w:t>
            </w:r>
            <w:r w:rsidR="000056DB">
              <w:t>, unless contra-indicated</w:t>
            </w:r>
            <w:r>
              <w:t>)</w:t>
            </w:r>
          </w:p>
          <w:p w:rsidR="00D17CAB" w:rsidRDefault="00D17CAB" w:rsidP="00AC4E81">
            <w:pPr>
              <w:pStyle w:val="ListParagraph"/>
              <w:numPr>
                <w:ilvl w:val="0"/>
                <w:numId w:val="3"/>
              </w:numPr>
            </w:pPr>
            <w:r>
              <w:t xml:space="preserve">screening (testing) of students </w:t>
            </w:r>
          </w:p>
          <w:p w:rsidR="00222B78" w:rsidRDefault="00D17CAB" w:rsidP="004F464E">
            <w:pPr>
              <w:pStyle w:val="ListParagraph"/>
              <w:numPr>
                <w:ilvl w:val="0"/>
                <w:numId w:val="3"/>
              </w:numPr>
            </w:pPr>
            <w:r>
              <w:t>regular schedule of disinfection</w:t>
            </w:r>
          </w:p>
          <w:p w:rsidR="00D17CAB" w:rsidRDefault="00222B78" w:rsidP="004F464E">
            <w:pPr>
              <w:pStyle w:val="ListParagraph"/>
              <w:numPr>
                <w:ilvl w:val="0"/>
                <w:numId w:val="3"/>
              </w:numPr>
            </w:pPr>
            <w:r>
              <w:t xml:space="preserve">social </w:t>
            </w:r>
            <w:r w:rsidR="00D17CAB">
              <w:t>distancing</w:t>
            </w:r>
          </w:p>
        </w:tc>
      </w:tr>
      <w:tr w:rsidR="00D17CAB" w:rsidTr="004F464E">
        <w:trPr>
          <w:trHeight w:val="444"/>
        </w:trPr>
        <w:tc>
          <w:tcPr>
            <w:tcW w:w="3685" w:type="dxa"/>
            <w:vMerge/>
          </w:tcPr>
          <w:p w:rsidR="00D17CAB" w:rsidRDefault="00D17CAB" w:rsidP="004F464E"/>
        </w:tc>
        <w:tc>
          <w:tcPr>
            <w:tcW w:w="5665" w:type="dxa"/>
          </w:tcPr>
          <w:p w:rsidR="00D17CAB" w:rsidRDefault="00222B78" w:rsidP="004F464E">
            <w:r>
              <w:t>Food</w:t>
            </w:r>
            <w:r w:rsidR="00D17CAB">
              <w:t xml:space="preserve"> services in the cafeteria </w:t>
            </w:r>
            <w:r w:rsidR="000056DB">
              <w:t>restricted</w:t>
            </w:r>
          </w:p>
          <w:p w:rsidR="00D17CAB" w:rsidRDefault="00D17CAB" w:rsidP="00AC4E81"/>
        </w:tc>
      </w:tr>
      <w:tr w:rsidR="00D17CAB" w:rsidTr="004F464E">
        <w:tc>
          <w:tcPr>
            <w:tcW w:w="3685" w:type="dxa"/>
          </w:tcPr>
          <w:p w:rsidR="00D17CAB" w:rsidRDefault="00D17CAB" w:rsidP="004F464E"/>
        </w:tc>
        <w:tc>
          <w:tcPr>
            <w:tcW w:w="5665" w:type="dxa"/>
          </w:tcPr>
          <w:p w:rsidR="00D17CAB" w:rsidRDefault="000056DB" w:rsidP="004F464E">
            <w:r>
              <w:t>Ditzler Auditori</w:t>
            </w:r>
            <w:r w:rsidR="00B77E87">
              <w:t>u</w:t>
            </w:r>
            <w:r>
              <w:t>m</w:t>
            </w:r>
            <w:r w:rsidR="00D17CAB">
              <w:t xml:space="preserve"> and use of other NMS</w:t>
            </w:r>
            <w:r>
              <w:t>BVI</w:t>
            </w:r>
            <w:r w:rsidR="00D17CAB">
              <w:t xml:space="preserve"> facilities by outside organizations </w:t>
            </w:r>
            <w:r>
              <w:t>restricted</w:t>
            </w:r>
          </w:p>
          <w:p w:rsidR="00D17CAB" w:rsidRDefault="00D17CAB" w:rsidP="004F464E"/>
          <w:p w:rsidR="00D17CAB" w:rsidRDefault="00D17CAB" w:rsidP="004F464E">
            <w:r>
              <w:t xml:space="preserve">Interns </w:t>
            </w:r>
            <w:r w:rsidR="000056DB">
              <w:t>restricted</w:t>
            </w:r>
          </w:p>
        </w:tc>
      </w:tr>
      <w:tr w:rsidR="00D17CAB" w:rsidTr="004F464E">
        <w:tc>
          <w:tcPr>
            <w:tcW w:w="3685" w:type="dxa"/>
          </w:tcPr>
          <w:p w:rsidR="00D17CAB" w:rsidRDefault="00D17CAB" w:rsidP="000056DB">
            <w:pPr>
              <w:pStyle w:val="ListParagraph"/>
              <w:numPr>
                <w:ilvl w:val="0"/>
                <w:numId w:val="10"/>
              </w:numPr>
            </w:pPr>
            <w:r>
              <w:t>Essential employees for student education and safety</w:t>
            </w:r>
          </w:p>
          <w:p w:rsidR="00D17CAB" w:rsidRDefault="00D17CAB" w:rsidP="004F464E"/>
          <w:p w:rsidR="00D17CAB" w:rsidRDefault="00D17CAB" w:rsidP="000056DB">
            <w:pPr>
              <w:pStyle w:val="ListParagraph"/>
              <w:numPr>
                <w:ilvl w:val="0"/>
                <w:numId w:val="10"/>
              </w:numPr>
            </w:pPr>
            <w:r>
              <w:t>Mission essential presence on campus only for non-essential staff (a specific task that needs to be done in a short period of time)</w:t>
            </w:r>
          </w:p>
          <w:p w:rsidR="00B77E87" w:rsidRDefault="00B77E87" w:rsidP="00B77E87">
            <w:pPr>
              <w:pStyle w:val="ListParagraph"/>
            </w:pPr>
          </w:p>
          <w:p w:rsidR="00D17CAB" w:rsidRDefault="00D17CAB" w:rsidP="004F464E"/>
          <w:p w:rsidR="00D17CAB" w:rsidRDefault="00D17CAB" w:rsidP="004F464E"/>
        </w:tc>
        <w:tc>
          <w:tcPr>
            <w:tcW w:w="5665" w:type="dxa"/>
          </w:tcPr>
          <w:p w:rsidR="00D17CAB" w:rsidRDefault="00D17CAB" w:rsidP="000056DB">
            <w:pPr>
              <w:pStyle w:val="ListParagraph"/>
              <w:numPr>
                <w:ilvl w:val="0"/>
                <w:numId w:val="9"/>
              </w:numPr>
            </w:pPr>
            <w:r>
              <w:t>Number of staff on campus</w:t>
            </w:r>
            <w:r w:rsidR="000056DB">
              <w:t xml:space="preserve"> restricted</w:t>
            </w:r>
          </w:p>
          <w:p w:rsidR="00D17CAB" w:rsidRDefault="00D17CAB" w:rsidP="000056DB">
            <w:pPr>
              <w:pStyle w:val="ListParagraph"/>
              <w:numPr>
                <w:ilvl w:val="0"/>
                <w:numId w:val="9"/>
              </w:numPr>
            </w:pPr>
            <w:r>
              <w:t>Staff who can complete their jobs from home offices will continue to do so and come to campus for mission essential work only (i.e. distribution of keys; running checks)</w:t>
            </w:r>
          </w:p>
          <w:p w:rsidR="00D17CAB" w:rsidRDefault="00D17CAB" w:rsidP="000056DB">
            <w:pPr>
              <w:pStyle w:val="ListParagraph"/>
              <w:numPr>
                <w:ilvl w:val="0"/>
                <w:numId w:val="9"/>
              </w:numPr>
            </w:pPr>
            <w:r>
              <w:t>Meetings (continue to occur through Zoom and Telephonically)</w:t>
            </w:r>
          </w:p>
          <w:p w:rsidR="00D17CAB" w:rsidRDefault="00222B78" w:rsidP="000056DB">
            <w:pPr>
              <w:pStyle w:val="ListParagraph"/>
              <w:numPr>
                <w:ilvl w:val="0"/>
                <w:numId w:val="9"/>
              </w:numPr>
            </w:pPr>
            <w:r>
              <w:t>Social d</w:t>
            </w:r>
            <w:r w:rsidR="00D17CAB">
              <w:t>istancing is enforced</w:t>
            </w:r>
          </w:p>
          <w:p w:rsidR="00D17CAB" w:rsidRDefault="00D17CAB" w:rsidP="000056DB">
            <w:pPr>
              <w:pStyle w:val="ListParagraph"/>
              <w:numPr>
                <w:ilvl w:val="0"/>
                <w:numId w:val="9"/>
              </w:numPr>
            </w:pPr>
            <w:r>
              <w:t xml:space="preserve">In person orientation </w:t>
            </w:r>
            <w:r w:rsidR="000056DB">
              <w:t>restricted</w:t>
            </w:r>
          </w:p>
          <w:p w:rsidR="00D17CAB" w:rsidRDefault="00D17CAB" w:rsidP="004F464E"/>
        </w:tc>
      </w:tr>
      <w:tr w:rsidR="00D17CAB" w:rsidTr="004F464E">
        <w:trPr>
          <w:trHeight w:val="1992"/>
        </w:trPr>
        <w:tc>
          <w:tcPr>
            <w:tcW w:w="3685" w:type="dxa"/>
            <w:vMerge w:val="restart"/>
          </w:tcPr>
          <w:p w:rsidR="00D17CAB" w:rsidRDefault="00D17CAB" w:rsidP="000056DB">
            <w:pPr>
              <w:pStyle w:val="ListParagraph"/>
              <w:numPr>
                <w:ilvl w:val="0"/>
                <w:numId w:val="9"/>
              </w:numPr>
            </w:pPr>
            <w:r>
              <w:t>Essential employees for student education and safety</w:t>
            </w:r>
          </w:p>
          <w:p w:rsidR="00D17CAB" w:rsidRDefault="00D17CAB" w:rsidP="004F464E"/>
          <w:p w:rsidR="00D17CAB" w:rsidRDefault="00D17CAB" w:rsidP="000056DB">
            <w:pPr>
              <w:pStyle w:val="ListParagraph"/>
              <w:numPr>
                <w:ilvl w:val="0"/>
                <w:numId w:val="9"/>
              </w:numPr>
            </w:pPr>
            <w:r>
              <w:t>Mission essential presence on campus only for non-essential staff (a specific task that needs to be done in a short period of time)</w:t>
            </w:r>
          </w:p>
          <w:p w:rsidR="00B77E87" w:rsidRDefault="00B77E87" w:rsidP="00B77E87">
            <w:pPr>
              <w:pStyle w:val="ListParagraph"/>
            </w:pPr>
          </w:p>
          <w:p w:rsidR="00D17CAB" w:rsidRDefault="00D17CAB" w:rsidP="004F464E"/>
          <w:p w:rsidR="00D17CAB" w:rsidRDefault="00D17CAB" w:rsidP="004F464E"/>
          <w:p w:rsidR="00042C54" w:rsidRDefault="00042C54" w:rsidP="004F464E"/>
          <w:p w:rsidR="00042C54" w:rsidRDefault="00042C54" w:rsidP="004F464E"/>
          <w:p w:rsidR="00042C54" w:rsidRDefault="00042C54" w:rsidP="004F464E"/>
          <w:p w:rsidR="00042C54" w:rsidRDefault="00042C54" w:rsidP="004F464E"/>
          <w:p w:rsidR="00042C54" w:rsidRDefault="00042C54" w:rsidP="004F464E"/>
        </w:tc>
        <w:tc>
          <w:tcPr>
            <w:tcW w:w="5665" w:type="dxa"/>
          </w:tcPr>
          <w:p w:rsidR="00D17CAB" w:rsidRDefault="00D17CAB" w:rsidP="004F464E">
            <w:r>
              <w:t xml:space="preserve">Required </w:t>
            </w:r>
          </w:p>
          <w:p w:rsidR="00D17CAB" w:rsidRDefault="00D17CAB" w:rsidP="004F464E">
            <w:pPr>
              <w:pStyle w:val="ListParagraph"/>
              <w:numPr>
                <w:ilvl w:val="0"/>
                <w:numId w:val="3"/>
              </w:numPr>
            </w:pPr>
            <w:r>
              <w:t>screening of staff da</w:t>
            </w:r>
            <w:r w:rsidR="00222B78">
              <w:t>il</w:t>
            </w:r>
            <w:r>
              <w:t>y</w:t>
            </w:r>
          </w:p>
          <w:p w:rsidR="00D17CAB" w:rsidRDefault="00D17CAB" w:rsidP="004F464E">
            <w:pPr>
              <w:pStyle w:val="ListParagraph"/>
              <w:numPr>
                <w:ilvl w:val="0"/>
                <w:numId w:val="3"/>
              </w:numPr>
            </w:pPr>
            <w:r>
              <w:t>regular schedule of disinfection</w:t>
            </w:r>
          </w:p>
          <w:p w:rsidR="000056DB" w:rsidRDefault="00222B78" w:rsidP="004F464E">
            <w:pPr>
              <w:pStyle w:val="ListParagraph"/>
              <w:numPr>
                <w:ilvl w:val="0"/>
                <w:numId w:val="3"/>
              </w:numPr>
            </w:pPr>
            <w:r>
              <w:t xml:space="preserve">social </w:t>
            </w:r>
            <w:r w:rsidR="00D17CAB">
              <w:t xml:space="preserve">distancing </w:t>
            </w:r>
          </w:p>
          <w:p w:rsidR="00D17CAB" w:rsidRDefault="00D17CAB" w:rsidP="004F464E">
            <w:pPr>
              <w:pStyle w:val="ListParagraph"/>
              <w:numPr>
                <w:ilvl w:val="0"/>
                <w:numId w:val="3"/>
              </w:numPr>
            </w:pPr>
            <w:r>
              <w:t xml:space="preserve">stay home if ill </w:t>
            </w:r>
          </w:p>
          <w:p w:rsidR="00B22925" w:rsidRDefault="00B22925" w:rsidP="00B22925"/>
          <w:p w:rsidR="00B22925" w:rsidRDefault="00B22925" w:rsidP="00B22925"/>
          <w:p w:rsidR="00B22925" w:rsidRDefault="00B22925" w:rsidP="00B22925"/>
          <w:p w:rsidR="00B22925" w:rsidRDefault="00B22925" w:rsidP="00B22925"/>
          <w:p w:rsidR="00B22925" w:rsidRDefault="00B22925" w:rsidP="00B22925"/>
          <w:p w:rsidR="00B22925" w:rsidRDefault="00B22925" w:rsidP="00B22925"/>
        </w:tc>
      </w:tr>
      <w:tr w:rsidR="00D17CAB" w:rsidTr="004F464E">
        <w:trPr>
          <w:trHeight w:val="1524"/>
        </w:trPr>
        <w:tc>
          <w:tcPr>
            <w:tcW w:w="3685" w:type="dxa"/>
            <w:vMerge/>
          </w:tcPr>
          <w:p w:rsidR="00D17CAB" w:rsidRDefault="00D17CAB" w:rsidP="004F464E"/>
        </w:tc>
        <w:tc>
          <w:tcPr>
            <w:tcW w:w="5665" w:type="dxa"/>
          </w:tcPr>
          <w:p w:rsidR="00D17CAB" w:rsidRDefault="00D17CAB" w:rsidP="00B22925"/>
        </w:tc>
      </w:tr>
      <w:tr w:rsidR="00A34FFB" w:rsidTr="004A67BD">
        <w:trPr>
          <w:trHeight w:val="449"/>
        </w:trPr>
        <w:tc>
          <w:tcPr>
            <w:tcW w:w="9350" w:type="dxa"/>
            <w:gridSpan w:val="2"/>
            <w:shd w:val="clear" w:color="auto" w:fill="FFC000"/>
          </w:tcPr>
          <w:p w:rsidR="00A34FFB" w:rsidRPr="00EB2B5C" w:rsidRDefault="00A34FFB" w:rsidP="00A34FFB">
            <w:pPr>
              <w:rPr>
                <w:b/>
                <w:sz w:val="28"/>
                <w:szCs w:val="28"/>
              </w:rPr>
            </w:pPr>
            <w:r w:rsidRPr="00EB2B5C">
              <w:rPr>
                <w:b/>
                <w:sz w:val="28"/>
                <w:szCs w:val="28"/>
              </w:rPr>
              <w:lastRenderedPageBreak/>
              <w:t>Partial Building Opening:  Flexible Learning System</w:t>
            </w:r>
          </w:p>
          <w:p w:rsidR="00A34FFB" w:rsidRDefault="00951BF4" w:rsidP="00BC713E">
            <w:r w:rsidRPr="00EB2B5C">
              <w:rPr>
                <w:b/>
                <w:sz w:val="28"/>
                <w:szCs w:val="28"/>
              </w:rPr>
              <w:t>(See Attachment C)</w:t>
            </w:r>
          </w:p>
        </w:tc>
      </w:tr>
      <w:tr w:rsidR="00BC713E" w:rsidTr="00BC713E">
        <w:trPr>
          <w:trHeight w:val="449"/>
        </w:trPr>
        <w:tc>
          <w:tcPr>
            <w:tcW w:w="3685" w:type="dxa"/>
            <w:shd w:val="clear" w:color="auto" w:fill="BDD6EE" w:themeFill="accent5" w:themeFillTint="66"/>
          </w:tcPr>
          <w:p w:rsidR="00BC713E" w:rsidRPr="00B77E87" w:rsidRDefault="00BC713E" w:rsidP="004F464E">
            <w:pPr>
              <w:rPr>
                <w:b/>
              </w:rPr>
            </w:pPr>
            <w:r w:rsidRPr="00B77E87">
              <w:rPr>
                <w:b/>
              </w:rPr>
              <w:t>HYBRID LEARNING</w:t>
            </w:r>
          </w:p>
        </w:tc>
        <w:tc>
          <w:tcPr>
            <w:tcW w:w="5665" w:type="dxa"/>
            <w:shd w:val="clear" w:color="auto" w:fill="BDD6EE" w:themeFill="accent5" w:themeFillTint="66"/>
          </w:tcPr>
          <w:p w:rsidR="00BC713E" w:rsidRDefault="00BC713E" w:rsidP="00BC713E"/>
        </w:tc>
      </w:tr>
      <w:tr w:rsidR="00B77E87" w:rsidTr="00B77E87">
        <w:trPr>
          <w:trHeight w:val="449"/>
        </w:trPr>
        <w:tc>
          <w:tcPr>
            <w:tcW w:w="3685" w:type="dxa"/>
            <w:shd w:val="clear" w:color="auto" w:fill="DEEAF6" w:themeFill="accent5" w:themeFillTint="33"/>
          </w:tcPr>
          <w:p w:rsidR="00B77E87" w:rsidRPr="00B77E87" w:rsidRDefault="00B77E87" w:rsidP="004F464E">
            <w:pPr>
              <w:rPr>
                <w:b/>
              </w:rPr>
            </w:pPr>
            <w:r>
              <w:rPr>
                <w:b/>
              </w:rPr>
              <w:t>What opens?</w:t>
            </w:r>
          </w:p>
        </w:tc>
        <w:tc>
          <w:tcPr>
            <w:tcW w:w="5665" w:type="dxa"/>
            <w:shd w:val="clear" w:color="auto" w:fill="DEEAF6" w:themeFill="accent5" w:themeFillTint="33"/>
          </w:tcPr>
          <w:p w:rsidR="00B77E87" w:rsidRPr="00B77E87" w:rsidRDefault="00B77E87" w:rsidP="00BC713E">
            <w:pPr>
              <w:rPr>
                <w:b/>
              </w:rPr>
            </w:pPr>
            <w:r w:rsidRPr="00B77E87">
              <w:rPr>
                <w:b/>
              </w:rPr>
              <w:t>What is required?</w:t>
            </w:r>
          </w:p>
        </w:tc>
      </w:tr>
      <w:tr w:rsidR="00BC713E" w:rsidTr="004F464E">
        <w:trPr>
          <w:trHeight w:val="1524"/>
        </w:trPr>
        <w:tc>
          <w:tcPr>
            <w:tcW w:w="3685" w:type="dxa"/>
          </w:tcPr>
          <w:p w:rsidR="00BC713E" w:rsidRDefault="00222B78" w:rsidP="00B77E87">
            <w:pPr>
              <w:pStyle w:val="ListParagraph"/>
              <w:numPr>
                <w:ilvl w:val="0"/>
                <w:numId w:val="13"/>
              </w:numPr>
            </w:pPr>
            <w:r>
              <w:t>R</w:t>
            </w:r>
            <w:r w:rsidR="00B77E87">
              <w:t>emote learning from home for students who are high risk and/or whose parents want them to stay home.</w:t>
            </w:r>
          </w:p>
          <w:p w:rsidR="00B77E87" w:rsidRDefault="00B77E87" w:rsidP="0065437C">
            <w:pPr>
              <w:pStyle w:val="ListParagraph"/>
              <w:numPr>
                <w:ilvl w:val="0"/>
                <w:numId w:val="13"/>
              </w:numPr>
            </w:pPr>
            <w:r>
              <w:t>Individualized face to face instruction and assessments</w:t>
            </w:r>
            <w:r w:rsidR="0065437C">
              <w:t xml:space="preserve"> to supplement remote learning</w:t>
            </w:r>
            <w:r>
              <w:t>.</w:t>
            </w:r>
          </w:p>
        </w:tc>
        <w:tc>
          <w:tcPr>
            <w:tcW w:w="5665" w:type="dxa"/>
          </w:tcPr>
          <w:p w:rsidR="00BC713E" w:rsidRDefault="00B77E87" w:rsidP="00B77E87">
            <w:pPr>
              <w:pStyle w:val="ListParagraph"/>
              <w:numPr>
                <w:ilvl w:val="0"/>
                <w:numId w:val="13"/>
              </w:numPr>
            </w:pPr>
            <w:r>
              <w:t>Technology provided to students in need</w:t>
            </w:r>
          </w:p>
          <w:p w:rsidR="00B77E87" w:rsidRDefault="00B77E87" w:rsidP="00B77E87">
            <w:pPr>
              <w:pStyle w:val="ListParagraph"/>
              <w:numPr>
                <w:ilvl w:val="0"/>
                <w:numId w:val="13"/>
              </w:numPr>
            </w:pPr>
            <w:r>
              <w:t>Homework packets provided</w:t>
            </w:r>
          </w:p>
          <w:p w:rsidR="00B77E87" w:rsidRDefault="00B77E87" w:rsidP="00B77E87">
            <w:pPr>
              <w:pStyle w:val="ListParagraph"/>
              <w:numPr>
                <w:ilvl w:val="0"/>
                <w:numId w:val="13"/>
              </w:numPr>
            </w:pPr>
            <w:r>
              <w:t>Rigorous Educational Program provided, with student assignments and projects</w:t>
            </w:r>
          </w:p>
          <w:p w:rsidR="00B77E87" w:rsidRDefault="00B77E87" w:rsidP="00B77E87">
            <w:pPr>
              <w:pStyle w:val="ListParagraph"/>
              <w:numPr>
                <w:ilvl w:val="0"/>
                <w:numId w:val="13"/>
              </w:numPr>
            </w:pPr>
            <w:r>
              <w:t xml:space="preserve">Individual Education </w:t>
            </w:r>
            <w:r w:rsidR="00222B78">
              <w:t>P</w:t>
            </w:r>
            <w:r>
              <w:t>lans will be followed</w:t>
            </w:r>
          </w:p>
          <w:p w:rsidR="00B77E87" w:rsidRDefault="000A6DA7" w:rsidP="00B77E87">
            <w:pPr>
              <w:pStyle w:val="ListParagraph"/>
              <w:numPr>
                <w:ilvl w:val="0"/>
                <w:numId w:val="13"/>
              </w:numPr>
            </w:pPr>
            <w:r>
              <w:t>Combination of</w:t>
            </w:r>
            <w:r w:rsidR="000A1EC6">
              <w:t xml:space="preserve"> r</w:t>
            </w:r>
            <w:r w:rsidR="00B77E87">
              <w:t xml:space="preserve">eal time virtual learning and videotaped </w:t>
            </w:r>
            <w:r>
              <w:t>sessions</w:t>
            </w:r>
          </w:p>
          <w:p w:rsidR="000A6DA7" w:rsidRDefault="000A6DA7" w:rsidP="00B77E87">
            <w:pPr>
              <w:pStyle w:val="ListParagraph"/>
              <w:numPr>
                <w:ilvl w:val="0"/>
                <w:numId w:val="13"/>
              </w:numPr>
            </w:pPr>
            <w:r>
              <w:t>Partnerships with families to assist students in virtual learning.</w:t>
            </w:r>
          </w:p>
          <w:p w:rsidR="0065437C" w:rsidRDefault="0065437C" w:rsidP="00B77E87">
            <w:pPr>
              <w:pStyle w:val="ListParagraph"/>
              <w:numPr>
                <w:ilvl w:val="0"/>
                <w:numId w:val="13"/>
              </w:numPr>
            </w:pPr>
            <w:r>
              <w:t>COVID19 precautions while at school</w:t>
            </w:r>
          </w:p>
          <w:p w:rsidR="00B77E87" w:rsidRDefault="0065437C" w:rsidP="0065437C">
            <w:pPr>
              <w:pStyle w:val="ListParagraph"/>
              <w:numPr>
                <w:ilvl w:val="0"/>
                <w:numId w:val="13"/>
              </w:numPr>
            </w:pPr>
            <w:r>
              <w:t>Staff virtual office hours</w:t>
            </w:r>
          </w:p>
          <w:p w:rsidR="0065437C" w:rsidRDefault="0065437C" w:rsidP="0065437C"/>
          <w:p w:rsidR="0065437C" w:rsidRDefault="0065437C" w:rsidP="0065437C"/>
          <w:p w:rsidR="0065437C" w:rsidRDefault="0065437C" w:rsidP="0065437C"/>
          <w:p w:rsidR="0065437C" w:rsidRDefault="0065437C" w:rsidP="0065437C"/>
          <w:p w:rsidR="0065437C" w:rsidRDefault="0065437C" w:rsidP="0065437C"/>
          <w:p w:rsidR="0065437C" w:rsidRDefault="0065437C" w:rsidP="0065437C"/>
        </w:tc>
      </w:tr>
      <w:tr w:rsidR="0065437C" w:rsidTr="0065437C">
        <w:trPr>
          <w:trHeight w:val="395"/>
        </w:trPr>
        <w:tc>
          <w:tcPr>
            <w:tcW w:w="9350" w:type="dxa"/>
            <w:gridSpan w:val="2"/>
            <w:shd w:val="clear" w:color="auto" w:fill="FFC000"/>
          </w:tcPr>
          <w:p w:rsidR="0065437C" w:rsidRDefault="0065437C" w:rsidP="0065437C">
            <w:r>
              <w:t>Partial Building Opening: Flexible Learning System</w:t>
            </w:r>
          </w:p>
        </w:tc>
      </w:tr>
      <w:tr w:rsidR="0065437C" w:rsidTr="0065437C">
        <w:trPr>
          <w:trHeight w:val="395"/>
        </w:trPr>
        <w:tc>
          <w:tcPr>
            <w:tcW w:w="3685" w:type="dxa"/>
            <w:shd w:val="clear" w:color="auto" w:fill="D5DCE4" w:themeFill="text2" w:themeFillTint="33"/>
          </w:tcPr>
          <w:p w:rsidR="0065437C" w:rsidRPr="0065437C" w:rsidRDefault="00DF156D" w:rsidP="0065437C">
            <w:pPr>
              <w:rPr>
                <w:b/>
              </w:rPr>
            </w:pPr>
            <w:r>
              <w:rPr>
                <w:b/>
              </w:rPr>
              <w:t>REMOTE</w:t>
            </w:r>
            <w:r w:rsidR="0065437C" w:rsidRPr="0065437C">
              <w:rPr>
                <w:b/>
              </w:rPr>
              <w:t xml:space="preserve"> LEARNING</w:t>
            </w:r>
          </w:p>
        </w:tc>
        <w:tc>
          <w:tcPr>
            <w:tcW w:w="5665" w:type="dxa"/>
            <w:shd w:val="clear" w:color="auto" w:fill="D5DCE4" w:themeFill="text2" w:themeFillTint="33"/>
          </w:tcPr>
          <w:p w:rsidR="0065437C" w:rsidRDefault="0065437C" w:rsidP="00951BF4"/>
        </w:tc>
      </w:tr>
      <w:tr w:rsidR="0065437C" w:rsidTr="0065437C">
        <w:trPr>
          <w:trHeight w:val="395"/>
        </w:trPr>
        <w:tc>
          <w:tcPr>
            <w:tcW w:w="3685" w:type="dxa"/>
          </w:tcPr>
          <w:p w:rsidR="0065437C" w:rsidRDefault="000A1EC6" w:rsidP="0065437C">
            <w:pPr>
              <w:pStyle w:val="ListParagraph"/>
              <w:numPr>
                <w:ilvl w:val="0"/>
                <w:numId w:val="15"/>
              </w:numPr>
            </w:pPr>
            <w:r>
              <w:t>R</w:t>
            </w:r>
            <w:r w:rsidR="0065437C">
              <w:t>emote learning from home</w:t>
            </w:r>
          </w:p>
        </w:tc>
        <w:tc>
          <w:tcPr>
            <w:tcW w:w="5665" w:type="dxa"/>
          </w:tcPr>
          <w:p w:rsidR="0065437C" w:rsidRDefault="0065437C" w:rsidP="0065437C">
            <w:pPr>
              <w:pStyle w:val="ListParagraph"/>
              <w:numPr>
                <w:ilvl w:val="0"/>
                <w:numId w:val="15"/>
              </w:numPr>
            </w:pPr>
            <w:r>
              <w:t>Technology  provided to students in need</w:t>
            </w:r>
          </w:p>
          <w:p w:rsidR="0065437C" w:rsidRDefault="0065437C" w:rsidP="0065437C">
            <w:pPr>
              <w:pStyle w:val="ListParagraph"/>
              <w:numPr>
                <w:ilvl w:val="0"/>
                <w:numId w:val="15"/>
              </w:numPr>
            </w:pPr>
            <w:r>
              <w:t>Homework packets provided</w:t>
            </w:r>
          </w:p>
          <w:p w:rsidR="0065437C" w:rsidRDefault="0065437C" w:rsidP="0065437C">
            <w:pPr>
              <w:pStyle w:val="ListParagraph"/>
              <w:numPr>
                <w:ilvl w:val="0"/>
                <w:numId w:val="15"/>
              </w:numPr>
            </w:pPr>
            <w:r>
              <w:t>Rigorous Educational Program provided, with student assignments and projects</w:t>
            </w:r>
          </w:p>
          <w:p w:rsidR="0065437C" w:rsidRDefault="0065437C" w:rsidP="0065437C">
            <w:pPr>
              <w:pStyle w:val="ListParagraph"/>
              <w:numPr>
                <w:ilvl w:val="0"/>
                <w:numId w:val="15"/>
              </w:numPr>
            </w:pPr>
            <w:r>
              <w:t xml:space="preserve">Individual Education </w:t>
            </w:r>
            <w:r w:rsidR="000A1EC6">
              <w:t>P</w:t>
            </w:r>
            <w:r>
              <w:t>lans will be followed</w:t>
            </w:r>
          </w:p>
          <w:p w:rsidR="0065437C" w:rsidRDefault="0065437C" w:rsidP="0065437C">
            <w:pPr>
              <w:pStyle w:val="ListParagraph"/>
              <w:numPr>
                <w:ilvl w:val="0"/>
                <w:numId w:val="15"/>
              </w:numPr>
            </w:pPr>
            <w:r>
              <w:t>Combination of Real time virtual learning and videotaped sessions</w:t>
            </w:r>
          </w:p>
          <w:p w:rsidR="0065437C" w:rsidRDefault="0065437C" w:rsidP="0065437C">
            <w:pPr>
              <w:pStyle w:val="ListParagraph"/>
              <w:numPr>
                <w:ilvl w:val="0"/>
                <w:numId w:val="15"/>
              </w:numPr>
            </w:pPr>
            <w:r>
              <w:t>Partnerships with families to assist students in virtual learning.</w:t>
            </w:r>
          </w:p>
          <w:p w:rsidR="0065437C" w:rsidRDefault="0065437C" w:rsidP="0065437C">
            <w:pPr>
              <w:pStyle w:val="ListParagraph"/>
              <w:numPr>
                <w:ilvl w:val="0"/>
                <w:numId w:val="15"/>
              </w:numPr>
            </w:pPr>
            <w:r>
              <w:t>Parent support</w:t>
            </w:r>
          </w:p>
          <w:p w:rsidR="0065437C" w:rsidRDefault="0065437C" w:rsidP="0065437C">
            <w:pPr>
              <w:pStyle w:val="ListParagraph"/>
              <w:numPr>
                <w:ilvl w:val="0"/>
                <w:numId w:val="15"/>
              </w:numPr>
            </w:pPr>
            <w:r>
              <w:t>Staff office hours</w:t>
            </w:r>
          </w:p>
          <w:p w:rsidR="0065437C" w:rsidRDefault="0065437C" w:rsidP="0065437C">
            <w:pPr>
              <w:pStyle w:val="ListParagraph"/>
            </w:pPr>
          </w:p>
        </w:tc>
      </w:tr>
    </w:tbl>
    <w:p w:rsidR="00042C54" w:rsidRDefault="00042C54">
      <w:bookmarkStart w:id="0" w:name="_GoBack"/>
      <w:bookmarkEnd w:id="0"/>
    </w:p>
    <w:sectPr w:rsidR="00042C54" w:rsidSect="000078A4">
      <w:headerReference w:type="default" r:id="rId8"/>
      <w:footerReference w:type="default" r:id="rId9"/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6E51" w:rsidRDefault="00716E51" w:rsidP="00C96301">
      <w:pPr>
        <w:spacing w:after="0" w:line="240" w:lineRule="auto"/>
      </w:pPr>
      <w:r>
        <w:separator/>
      </w:r>
    </w:p>
  </w:endnote>
  <w:endnote w:type="continuationSeparator" w:id="0">
    <w:p w:rsidR="00716E51" w:rsidRDefault="00716E51" w:rsidP="00C96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54239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0456" w:rsidRDefault="00FC04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C0456" w:rsidRDefault="00FC04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6E51" w:rsidRDefault="00716E51" w:rsidP="00C96301">
      <w:pPr>
        <w:spacing w:after="0" w:line="240" w:lineRule="auto"/>
      </w:pPr>
      <w:r>
        <w:separator/>
      </w:r>
    </w:p>
  </w:footnote>
  <w:footnote w:type="continuationSeparator" w:id="0">
    <w:p w:rsidR="00716E51" w:rsidRDefault="00716E51" w:rsidP="00C96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456" w:rsidRDefault="00FC04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41D96"/>
    <w:multiLevelType w:val="hybridMultilevel"/>
    <w:tmpl w:val="BBD0B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75983"/>
    <w:multiLevelType w:val="hybridMultilevel"/>
    <w:tmpl w:val="695AF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15BD9"/>
    <w:multiLevelType w:val="hybridMultilevel"/>
    <w:tmpl w:val="C242F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A5D87"/>
    <w:multiLevelType w:val="hybridMultilevel"/>
    <w:tmpl w:val="9F04C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305B9"/>
    <w:multiLevelType w:val="hybridMultilevel"/>
    <w:tmpl w:val="6186D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6358B"/>
    <w:multiLevelType w:val="hybridMultilevel"/>
    <w:tmpl w:val="7A44F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41DEA"/>
    <w:multiLevelType w:val="hybridMultilevel"/>
    <w:tmpl w:val="8B1C33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B31D39"/>
    <w:multiLevelType w:val="hybridMultilevel"/>
    <w:tmpl w:val="2632D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C1D62"/>
    <w:multiLevelType w:val="hybridMultilevel"/>
    <w:tmpl w:val="C9E4D31A"/>
    <w:lvl w:ilvl="0" w:tplc="AF04CE1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D6C5D"/>
    <w:multiLevelType w:val="hybridMultilevel"/>
    <w:tmpl w:val="1A162ACA"/>
    <w:lvl w:ilvl="0" w:tplc="AF04CE1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D6C59"/>
    <w:multiLevelType w:val="hybridMultilevel"/>
    <w:tmpl w:val="A60A3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F6E26"/>
    <w:multiLevelType w:val="hybridMultilevel"/>
    <w:tmpl w:val="ECD44A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EF93F14"/>
    <w:multiLevelType w:val="hybridMultilevel"/>
    <w:tmpl w:val="539AB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B24D7"/>
    <w:multiLevelType w:val="hybridMultilevel"/>
    <w:tmpl w:val="FEB4C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0B4488"/>
    <w:multiLevelType w:val="hybridMultilevel"/>
    <w:tmpl w:val="B4165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A53467"/>
    <w:multiLevelType w:val="hybridMultilevel"/>
    <w:tmpl w:val="3EBCF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4B5E67"/>
    <w:multiLevelType w:val="hybridMultilevel"/>
    <w:tmpl w:val="83CCA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8308C5"/>
    <w:multiLevelType w:val="hybridMultilevel"/>
    <w:tmpl w:val="422E45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4A665D2"/>
    <w:multiLevelType w:val="hybridMultilevel"/>
    <w:tmpl w:val="F3BE7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8E16DC"/>
    <w:multiLevelType w:val="hybridMultilevel"/>
    <w:tmpl w:val="8542C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493371"/>
    <w:multiLevelType w:val="hybridMultilevel"/>
    <w:tmpl w:val="523E9A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E8C0A80"/>
    <w:multiLevelType w:val="hybridMultilevel"/>
    <w:tmpl w:val="27E267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B25712"/>
    <w:multiLevelType w:val="hybridMultilevel"/>
    <w:tmpl w:val="E50C9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992F74"/>
    <w:multiLevelType w:val="hybridMultilevel"/>
    <w:tmpl w:val="690EB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277437"/>
    <w:multiLevelType w:val="hybridMultilevel"/>
    <w:tmpl w:val="73B43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451CAC"/>
    <w:multiLevelType w:val="hybridMultilevel"/>
    <w:tmpl w:val="30A0CB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9971AB2"/>
    <w:multiLevelType w:val="hybridMultilevel"/>
    <w:tmpl w:val="89028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317A74"/>
    <w:multiLevelType w:val="hybridMultilevel"/>
    <w:tmpl w:val="10F859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ED12A36"/>
    <w:multiLevelType w:val="hybridMultilevel"/>
    <w:tmpl w:val="D2D00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D3691F"/>
    <w:multiLevelType w:val="hybridMultilevel"/>
    <w:tmpl w:val="1818BEBE"/>
    <w:lvl w:ilvl="0" w:tplc="121AC5B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DE2F91"/>
    <w:multiLevelType w:val="hybridMultilevel"/>
    <w:tmpl w:val="865C0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8C0E24"/>
    <w:multiLevelType w:val="hybridMultilevel"/>
    <w:tmpl w:val="0298D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9"/>
  </w:num>
  <w:num w:numId="5">
    <w:abstractNumId w:val="18"/>
  </w:num>
  <w:num w:numId="6">
    <w:abstractNumId w:val="14"/>
  </w:num>
  <w:num w:numId="7">
    <w:abstractNumId w:val="30"/>
  </w:num>
  <w:num w:numId="8">
    <w:abstractNumId w:val="4"/>
  </w:num>
  <w:num w:numId="9">
    <w:abstractNumId w:val="7"/>
  </w:num>
  <w:num w:numId="10">
    <w:abstractNumId w:val="23"/>
  </w:num>
  <w:num w:numId="11">
    <w:abstractNumId w:val="5"/>
  </w:num>
  <w:num w:numId="12">
    <w:abstractNumId w:val="0"/>
  </w:num>
  <w:num w:numId="13">
    <w:abstractNumId w:val="16"/>
  </w:num>
  <w:num w:numId="14">
    <w:abstractNumId w:val="25"/>
  </w:num>
  <w:num w:numId="15">
    <w:abstractNumId w:val="28"/>
  </w:num>
  <w:num w:numId="16">
    <w:abstractNumId w:val="24"/>
  </w:num>
  <w:num w:numId="17">
    <w:abstractNumId w:val="22"/>
  </w:num>
  <w:num w:numId="18">
    <w:abstractNumId w:val="17"/>
  </w:num>
  <w:num w:numId="19">
    <w:abstractNumId w:val="21"/>
  </w:num>
  <w:num w:numId="20">
    <w:abstractNumId w:val="27"/>
  </w:num>
  <w:num w:numId="21">
    <w:abstractNumId w:val="6"/>
  </w:num>
  <w:num w:numId="22">
    <w:abstractNumId w:val="20"/>
  </w:num>
  <w:num w:numId="23">
    <w:abstractNumId w:val="11"/>
  </w:num>
  <w:num w:numId="24">
    <w:abstractNumId w:val="10"/>
  </w:num>
  <w:num w:numId="25">
    <w:abstractNumId w:val="13"/>
  </w:num>
  <w:num w:numId="26">
    <w:abstractNumId w:val="29"/>
  </w:num>
  <w:num w:numId="27">
    <w:abstractNumId w:val="31"/>
  </w:num>
  <w:num w:numId="28">
    <w:abstractNumId w:val="15"/>
  </w:num>
  <w:num w:numId="29">
    <w:abstractNumId w:val="12"/>
  </w:num>
  <w:num w:numId="30">
    <w:abstractNumId w:val="1"/>
  </w:num>
  <w:num w:numId="31">
    <w:abstractNumId w:val="2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062"/>
    <w:rsid w:val="000006C8"/>
    <w:rsid w:val="000056DB"/>
    <w:rsid w:val="000078A4"/>
    <w:rsid w:val="00042C54"/>
    <w:rsid w:val="00043496"/>
    <w:rsid w:val="00057861"/>
    <w:rsid w:val="00062BB4"/>
    <w:rsid w:val="000A1EC6"/>
    <w:rsid w:val="000A6DA7"/>
    <w:rsid w:val="000B35BD"/>
    <w:rsid w:val="000F288D"/>
    <w:rsid w:val="000F740A"/>
    <w:rsid w:val="0011633E"/>
    <w:rsid w:val="0014037C"/>
    <w:rsid w:val="00171C82"/>
    <w:rsid w:val="001A34D8"/>
    <w:rsid w:val="001E14A3"/>
    <w:rsid w:val="00207860"/>
    <w:rsid w:val="00215F8E"/>
    <w:rsid w:val="00222B78"/>
    <w:rsid w:val="002475C2"/>
    <w:rsid w:val="00271395"/>
    <w:rsid w:val="002747A2"/>
    <w:rsid w:val="00283B53"/>
    <w:rsid w:val="00287D7D"/>
    <w:rsid w:val="002A6EB6"/>
    <w:rsid w:val="002C2A28"/>
    <w:rsid w:val="002C4C36"/>
    <w:rsid w:val="002E1B36"/>
    <w:rsid w:val="002E4CDF"/>
    <w:rsid w:val="00337F59"/>
    <w:rsid w:val="00345E1A"/>
    <w:rsid w:val="00395F28"/>
    <w:rsid w:val="003A377F"/>
    <w:rsid w:val="003C7F91"/>
    <w:rsid w:val="003E6C97"/>
    <w:rsid w:val="00401A8E"/>
    <w:rsid w:val="004A67BD"/>
    <w:rsid w:val="004F464E"/>
    <w:rsid w:val="0052289C"/>
    <w:rsid w:val="00526607"/>
    <w:rsid w:val="0055179B"/>
    <w:rsid w:val="00556472"/>
    <w:rsid w:val="00561002"/>
    <w:rsid w:val="00572DF9"/>
    <w:rsid w:val="005B0873"/>
    <w:rsid w:val="005E5453"/>
    <w:rsid w:val="005F3619"/>
    <w:rsid w:val="0060167D"/>
    <w:rsid w:val="0063102E"/>
    <w:rsid w:val="0063669C"/>
    <w:rsid w:val="00650A01"/>
    <w:rsid w:val="0065437C"/>
    <w:rsid w:val="006720AA"/>
    <w:rsid w:val="006C0AE2"/>
    <w:rsid w:val="00716E51"/>
    <w:rsid w:val="00720CA1"/>
    <w:rsid w:val="0072205A"/>
    <w:rsid w:val="007920F2"/>
    <w:rsid w:val="007A6950"/>
    <w:rsid w:val="007B4B2C"/>
    <w:rsid w:val="007E4062"/>
    <w:rsid w:val="007E57C2"/>
    <w:rsid w:val="00811F80"/>
    <w:rsid w:val="00844076"/>
    <w:rsid w:val="00861ADA"/>
    <w:rsid w:val="00895322"/>
    <w:rsid w:val="008F1FDE"/>
    <w:rsid w:val="008F6D77"/>
    <w:rsid w:val="00900D87"/>
    <w:rsid w:val="009222B8"/>
    <w:rsid w:val="0092495A"/>
    <w:rsid w:val="00951BF4"/>
    <w:rsid w:val="00954776"/>
    <w:rsid w:val="00984F6D"/>
    <w:rsid w:val="009D39C0"/>
    <w:rsid w:val="00A05012"/>
    <w:rsid w:val="00A34FFB"/>
    <w:rsid w:val="00A40249"/>
    <w:rsid w:val="00A91A79"/>
    <w:rsid w:val="00A96127"/>
    <w:rsid w:val="00A97F54"/>
    <w:rsid w:val="00AB791C"/>
    <w:rsid w:val="00AC4E81"/>
    <w:rsid w:val="00AE09E9"/>
    <w:rsid w:val="00AF6246"/>
    <w:rsid w:val="00B00464"/>
    <w:rsid w:val="00B11007"/>
    <w:rsid w:val="00B22925"/>
    <w:rsid w:val="00B77E87"/>
    <w:rsid w:val="00B816EF"/>
    <w:rsid w:val="00B8526E"/>
    <w:rsid w:val="00BC713E"/>
    <w:rsid w:val="00BD0DFC"/>
    <w:rsid w:val="00C01758"/>
    <w:rsid w:val="00C357C4"/>
    <w:rsid w:val="00C53929"/>
    <w:rsid w:val="00C929FA"/>
    <w:rsid w:val="00C96301"/>
    <w:rsid w:val="00D17CAB"/>
    <w:rsid w:val="00D30BD6"/>
    <w:rsid w:val="00D31646"/>
    <w:rsid w:val="00D31EAE"/>
    <w:rsid w:val="00D5664E"/>
    <w:rsid w:val="00D7019B"/>
    <w:rsid w:val="00DF156D"/>
    <w:rsid w:val="00E36121"/>
    <w:rsid w:val="00E41844"/>
    <w:rsid w:val="00E55D88"/>
    <w:rsid w:val="00E93DE6"/>
    <w:rsid w:val="00EB2B5C"/>
    <w:rsid w:val="00EC738B"/>
    <w:rsid w:val="00ED0745"/>
    <w:rsid w:val="00F37851"/>
    <w:rsid w:val="00F536B0"/>
    <w:rsid w:val="00FB1181"/>
    <w:rsid w:val="00FC0456"/>
    <w:rsid w:val="00FC2EAD"/>
    <w:rsid w:val="00FC43D6"/>
    <w:rsid w:val="00FD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2E9CC0"/>
  <w15:chartTrackingRefBased/>
  <w15:docId w15:val="{EDEAE88D-0384-454B-8649-8B735637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4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78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8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88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963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301"/>
  </w:style>
  <w:style w:type="paragraph" w:styleId="Footer">
    <w:name w:val="footer"/>
    <w:basedOn w:val="Normal"/>
    <w:link w:val="FooterChar"/>
    <w:uiPriority w:val="99"/>
    <w:unhideWhenUsed/>
    <w:rsid w:val="00C963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301"/>
  </w:style>
  <w:style w:type="paragraph" w:styleId="NormalWeb">
    <w:name w:val="Normal (Web)"/>
    <w:basedOn w:val="Normal"/>
    <w:uiPriority w:val="99"/>
    <w:semiHidden/>
    <w:unhideWhenUsed/>
    <w:rsid w:val="004A67BD"/>
    <w:pPr>
      <w:spacing w:after="0" w:line="240" w:lineRule="auto"/>
    </w:pPr>
    <w:rPr>
      <w:rFonts w:ascii="Calibri" w:hAnsi="Calibri" w:cs="Calibri"/>
    </w:rPr>
  </w:style>
  <w:style w:type="paragraph" w:styleId="NoSpacing">
    <w:name w:val="No Spacing"/>
    <w:uiPriority w:val="1"/>
    <w:qFormat/>
    <w:rsid w:val="004A67B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5786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8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606</Words>
  <Characters>3458</Characters>
  <Application>Microsoft Office Word</Application>
  <DocSecurity>8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Gallegos,  Rosemary</dc:creator>
  <cp:keywords/>
  <dc:description/>
  <cp:lastModifiedBy>ComputerTechnician</cp:lastModifiedBy>
  <cp:revision>4</cp:revision>
  <cp:lastPrinted>2020-05-12T17:25:00Z</cp:lastPrinted>
  <dcterms:created xsi:type="dcterms:W3CDTF">2020-08-03T23:13:00Z</dcterms:created>
  <dcterms:modified xsi:type="dcterms:W3CDTF">2020-08-03T23:15:00Z</dcterms:modified>
</cp:coreProperties>
</file>